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b550aa8b1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d1515a388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Ay-sur-Moselle,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f1ae27b0142c9" /><Relationship Type="http://schemas.openxmlformats.org/officeDocument/2006/relationships/numbering" Target="/word/numbering.xml" Id="Rdf9f8874fc5045d4" /><Relationship Type="http://schemas.openxmlformats.org/officeDocument/2006/relationships/settings" Target="/word/settings.xml" Id="Raaefcc01aa29429e" /><Relationship Type="http://schemas.openxmlformats.org/officeDocument/2006/relationships/image" Target="/word/media/78ea305b-e382-483b-a53d-c6c24da89ece.png" Id="R230d1515a38841bd" /></Relationships>
</file>