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a529ff7fb4a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fa4f3cbff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1d0f7590994535" /><Relationship Type="http://schemas.openxmlformats.org/officeDocument/2006/relationships/numbering" Target="/word/numbering.xml" Id="R5eca24f9eb334d3b" /><Relationship Type="http://schemas.openxmlformats.org/officeDocument/2006/relationships/settings" Target="/word/settings.xml" Id="R4ef8eb72d02146b9" /><Relationship Type="http://schemas.openxmlformats.org/officeDocument/2006/relationships/image" Target="/word/media/14bd592c-5217-493d-b1c0-2da7462d39e6.png" Id="R84afa4f3cbff4347" /></Relationships>
</file>