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a7a45529d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7f0abcbb2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01f2c4af84f51" /><Relationship Type="http://schemas.openxmlformats.org/officeDocument/2006/relationships/numbering" Target="/word/numbering.xml" Id="Rf38a5b2f7f3844dd" /><Relationship Type="http://schemas.openxmlformats.org/officeDocument/2006/relationships/settings" Target="/word/settings.xml" Id="R4d28f9133e6d46dd" /><Relationship Type="http://schemas.openxmlformats.org/officeDocument/2006/relationships/image" Target="/word/media/dbb41df0-0a74-4455-af74-1cf3abf49442.png" Id="R8ac7f0abcbb2407c" /></Relationships>
</file>