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31996e3a7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ded740d75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Baguer-Morvan,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81bded9914a34" /><Relationship Type="http://schemas.openxmlformats.org/officeDocument/2006/relationships/numbering" Target="/word/numbering.xml" Id="R281aa6ca96e54d55" /><Relationship Type="http://schemas.openxmlformats.org/officeDocument/2006/relationships/settings" Target="/word/settings.xml" Id="R142d5fcaf93f4029" /><Relationship Type="http://schemas.openxmlformats.org/officeDocument/2006/relationships/image" Target="/word/media/152c1290-a88d-491f-8888-a8ef4ed73013.png" Id="Ra64ded740d754853" /></Relationships>
</file>