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e647a9b24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5eff15177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Bailly-Carrois,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cf2ad8b214084" /><Relationship Type="http://schemas.openxmlformats.org/officeDocument/2006/relationships/numbering" Target="/word/numbering.xml" Id="R3a908626d588462e" /><Relationship Type="http://schemas.openxmlformats.org/officeDocument/2006/relationships/settings" Target="/word/settings.xml" Id="Re30948e7d68e4a98" /><Relationship Type="http://schemas.openxmlformats.org/officeDocument/2006/relationships/image" Target="/word/media/d94ba53d-47c7-46a0-890b-70b48fb4e4c6.png" Id="R4aa5eff151774c09" /></Relationships>
</file>