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4ca6b79d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7d551c9c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Balanzac,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3d3b325cf4219" /><Relationship Type="http://schemas.openxmlformats.org/officeDocument/2006/relationships/numbering" Target="/word/numbering.xml" Id="R8d2c7eb116ed46e9" /><Relationship Type="http://schemas.openxmlformats.org/officeDocument/2006/relationships/settings" Target="/word/settings.xml" Id="R12ba3a6664ff4b9a" /><Relationship Type="http://schemas.openxmlformats.org/officeDocument/2006/relationships/image" Target="/word/media/9276a09e-5cce-4aeb-b4d3-bedca5b059f9.png" Id="R58ac7d551c9c4e5e" /></Relationships>
</file>