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ba53c5b72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642d13a12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Balignicourt,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0ae35d5d14c9e" /><Relationship Type="http://schemas.openxmlformats.org/officeDocument/2006/relationships/numbering" Target="/word/numbering.xml" Id="R36c119ee18764503" /><Relationship Type="http://schemas.openxmlformats.org/officeDocument/2006/relationships/settings" Target="/word/settings.xml" Id="Rbf65a96083ec42a2" /><Relationship Type="http://schemas.openxmlformats.org/officeDocument/2006/relationships/image" Target="/word/media/cd8d5d1e-cd47-40fb-baa2-d91628902a3b.png" Id="R339642d13a1245ca" /></Relationships>
</file>