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40a38126e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3576e2d62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Balleray,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25052e3be4e42" /><Relationship Type="http://schemas.openxmlformats.org/officeDocument/2006/relationships/numbering" Target="/word/numbering.xml" Id="Rb4b51f40ed3b468f" /><Relationship Type="http://schemas.openxmlformats.org/officeDocument/2006/relationships/settings" Target="/word/settings.xml" Id="R881f02566b154ff6" /><Relationship Type="http://schemas.openxmlformats.org/officeDocument/2006/relationships/image" Target="/word/media/b365dc6d-a0d7-43b7-b8c2-b0e489d0680d.png" Id="Raed3576e2d6243ff" /></Relationships>
</file>