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1f83766e174b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46b121e3354f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Balnot-la-Grange,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d88dafa35749c5" /><Relationship Type="http://schemas.openxmlformats.org/officeDocument/2006/relationships/numbering" Target="/word/numbering.xml" Id="R7df30aad8f404e7e" /><Relationship Type="http://schemas.openxmlformats.org/officeDocument/2006/relationships/settings" Target="/word/settings.xml" Id="R7c4ce6c7d97e45fe" /><Relationship Type="http://schemas.openxmlformats.org/officeDocument/2006/relationships/image" Target="/word/media/a9d486cd-b96d-47eb-9f9c-442ff85bd1b7.png" Id="R6146b121e3354f83" /></Relationships>
</file>