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1ff317fb8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d333805b3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Barbaste,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62bc369334479" /><Relationship Type="http://schemas.openxmlformats.org/officeDocument/2006/relationships/numbering" Target="/word/numbering.xml" Id="R47a935b4ddcb4818" /><Relationship Type="http://schemas.openxmlformats.org/officeDocument/2006/relationships/settings" Target="/word/settings.xml" Id="R48cbb49c553940b5" /><Relationship Type="http://schemas.openxmlformats.org/officeDocument/2006/relationships/image" Target="/word/media/94fceac5-e970-4420-b377-5a6ab71743a0.png" Id="R1bfd333805b3458b" /></Relationships>
</file>