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a1f313d9c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07f6eab02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5c6db40e448d8" /><Relationship Type="http://schemas.openxmlformats.org/officeDocument/2006/relationships/numbering" Target="/word/numbering.xml" Id="R1fe1395b3f9140b3" /><Relationship Type="http://schemas.openxmlformats.org/officeDocument/2006/relationships/settings" Target="/word/settings.xml" Id="R387a316d5ff5460a" /><Relationship Type="http://schemas.openxmlformats.org/officeDocument/2006/relationships/image" Target="/word/media/0da5e1bb-1952-4949-a69e-ff16045f2932.png" Id="Rc3d07f6eab024d27" /></Relationships>
</file>