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881ef657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2008b9ce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02ebff7443d1" /><Relationship Type="http://schemas.openxmlformats.org/officeDocument/2006/relationships/numbering" Target="/word/numbering.xml" Id="Re1a250f558244038" /><Relationship Type="http://schemas.openxmlformats.org/officeDocument/2006/relationships/settings" Target="/word/settings.xml" Id="Ra6a274731714413c" /><Relationship Type="http://schemas.openxmlformats.org/officeDocument/2006/relationships/image" Target="/word/media/d34fbecb-94ab-45bb-a6c0-89e4f5840390.png" Id="R88562008b9ce4412" /></Relationships>
</file>