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c82b1bbe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d40a4aba7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7a1b2d8e54b7d" /><Relationship Type="http://schemas.openxmlformats.org/officeDocument/2006/relationships/numbering" Target="/word/numbering.xml" Id="Rc22a91bacf424d21" /><Relationship Type="http://schemas.openxmlformats.org/officeDocument/2006/relationships/settings" Target="/word/settings.xml" Id="R34d40fb489e64f17" /><Relationship Type="http://schemas.openxmlformats.org/officeDocument/2006/relationships/image" Target="/word/media/29293409-a65d-4310-9d35-1c29a6a2219a.png" Id="R062d40a4aba74426" /></Relationships>
</file>