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60b84320d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575a4186e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Bayenghem-les-Seninghem,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ae194a7ca4c9a" /><Relationship Type="http://schemas.openxmlformats.org/officeDocument/2006/relationships/numbering" Target="/word/numbering.xml" Id="Rec17516663994e5c" /><Relationship Type="http://schemas.openxmlformats.org/officeDocument/2006/relationships/settings" Target="/word/settings.xml" Id="Ra03b7ea57fa44937" /><Relationship Type="http://schemas.openxmlformats.org/officeDocument/2006/relationships/image" Target="/word/media/be79038c-1151-4e1a-a2e2-ee872ec8c757.png" Id="R3bf575a4186e4ad6" /></Relationships>
</file>