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398e70834b42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2a7da441f048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Beard,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1dba5c036a4f3d" /><Relationship Type="http://schemas.openxmlformats.org/officeDocument/2006/relationships/numbering" Target="/word/numbering.xml" Id="R01c07a43dc954672" /><Relationship Type="http://schemas.openxmlformats.org/officeDocument/2006/relationships/settings" Target="/word/settings.xml" Id="Re7a8af0f2ad34aa3" /><Relationship Type="http://schemas.openxmlformats.org/officeDocument/2006/relationships/image" Target="/word/media/16be3da3-22d2-4afc-bcab-7d030aa533c3.png" Id="R632a7da441f0487d" /></Relationships>
</file>