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8676ddd67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fab27cbd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de27e3f641a5" /><Relationship Type="http://schemas.openxmlformats.org/officeDocument/2006/relationships/numbering" Target="/word/numbering.xml" Id="Rb8f7b99ebd474e53" /><Relationship Type="http://schemas.openxmlformats.org/officeDocument/2006/relationships/settings" Target="/word/settings.xml" Id="Rb11b1525eb86418c" /><Relationship Type="http://schemas.openxmlformats.org/officeDocument/2006/relationships/image" Target="/word/media/5be3ee00-fd8c-4998-8eb1-4d70176292e8.png" Id="Rce66fab27cbd434e" /></Relationships>
</file>