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bf3f6e6f7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a744a8bb7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Beaufort-sur-Gervanne,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94e563801421c" /><Relationship Type="http://schemas.openxmlformats.org/officeDocument/2006/relationships/numbering" Target="/word/numbering.xml" Id="R9b7e77dc200b4852" /><Relationship Type="http://schemas.openxmlformats.org/officeDocument/2006/relationships/settings" Target="/word/settings.xml" Id="Rd077b7cb51fd4655" /><Relationship Type="http://schemas.openxmlformats.org/officeDocument/2006/relationships/image" Target="/word/media/ccd9774e-3041-4545-b71e-7d962ba77a7c.png" Id="Ra40a744a8bb74660" /></Relationships>
</file>