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6b3c81e4b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4baaf3b4e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Beaumont-du-Ventoux,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82eb096a4d9d" /><Relationship Type="http://schemas.openxmlformats.org/officeDocument/2006/relationships/numbering" Target="/word/numbering.xml" Id="Rd0a630d7d5754ed9" /><Relationship Type="http://schemas.openxmlformats.org/officeDocument/2006/relationships/settings" Target="/word/settings.xml" Id="R1341496bd8984506" /><Relationship Type="http://schemas.openxmlformats.org/officeDocument/2006/relationships/image" Target="/word/media/6d121019-68db-4a58-9044-f1d11ac16916.png" Id="R3e14baaf3b4e472a" /></Relationships>
</file>