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b0b6d82d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210c3bc2a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cd8bbfdf34190" /><Relationship Type="http://schemas.openxmlformats.org/officeDocument/2006/relationships/numbering" Target="/word/numbering.xml" Id="R8d4994f1532640c9" /><Relationship Type="http://schemas.openxmlformats.org/officeDocument/2006/relationships/settings" Target="/word/settings.xml" Id="R4487680268f54d91" /><Relationship Type="http://schemas.openxmlformats.org/officeDocument/2006/relationships/image" Target="/word/media/23b81298-0d5b-4bbd-a905-8a3330708398.png" Id="R265210c3bc2a42c2" /></Relationships>
</file>