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a07e4d418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f07c1d440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Beaurain,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cf040e606443e" /><Relationship Type="http://schemas.openxmlformats.org/officeDocument/2006/relationships/numbering" Target="/word/numbering.xml" Id="R99691efc7c064ce4" /><Relationship Type="http://schemas.openxmlformats.org/officeDocument/2006/relationships/settings" Target="/word/settings.xml" Id="Rf1e1b5537b4746dd" /><Relationship Type="http://schemas.openxmlformats.org/officeDocument/2006/relationships/image" Target="/word/media/904920c7-039f-4a69-8414-5fcbb5d8789e.png" Id="R954f07c1d4404cac" /></Relationships>
</file>