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0c3937d5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55c256409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be6d0c4bd4eb3" /><Relationship Type="http://schemas.openxmlformats.org/officeDocument/2006/relationships/numbering" Target="/word/numbering.xml" Id="R5a21eca8950942d1" /><Relationship Type="http://schemas.openxmlformats.org/officeDocument/2006/relationships/settings" Target="/word/settings.xml" Id="R3bfad77707d945ee" /><Relationship Type="http://schemas.openxmlformats.org/officeDocument/2006/relationships/image" Target="/word/media/f6cf2a53-17f0-4410-8218-a8873d46ed65.png" Id="R9a255c25640945f9" /></Relationships>
</file>