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88548ac56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cf0a88baf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3d5fe614d4770" /><Relationship Type="http://schemas.openxmlformats.org/officeDocument/2006/relationships/numbering" Target="/word/numbering.xml" Id="R04a95e13425f4c96" /><Relationship Type="http://schemas.openxmlformats.org/officeDocument/2006/relationships/settings" Target="/word/settings.xml" Id="R5a2317f095ed4fde" /><Relationship Type="http://schemas.openxmlformats.org/officeDocument/2006/relationships/image" Target="/word/media/0ce0cc01-c9ea-4aa1-8d88-1639c17c835b.png" Id="R3a6cf0a88baf4e21" /></Relationships>
</file>