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8855c77af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3f4004340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Benesse-les-Dax,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9ff708f934ed5" /><Relationship Type="http://schemas.openxmlformats.org/officeDocument/2006/relationships/numbering" Target="/word/numbering.xml" Id="R9d5648ff86e4485b" /><Relationship Type="http://schemas.openxmlformats.org/officeDocument/2006/relationships/settings" Target="/word/settings.xml" Id="R42e0dbef5f034228" /><Relationship Type="http://schemas.openxmlformats.org/officeDocument/2006/relationships/image" Target="/word/media/c89e32cf-7755-46f7-8456-73eb904934e8.png" Id="R8593f400434040b8" /></Relationships>
</file>