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85c1019a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ee31910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642f38f24085" /><Relationship Type="http://schemas.openxmlformats.org/officeDocument/2006/relationships/numbering" Target="/word/numbering.xml" Id="Rbba75321a3d645f0" /><Relationship Type="http://schemas.openxmlformats.org/officeDocument/2006/relationships/settings" Target="/word/settings.xml" Id="Rf04b22bb51c24985" /><Relationship Type="http://schemas.openxmlformats.org/officeDocument/2006/relationships/image" Target="/word/media/8ff08f53-87b0-4919-af73-4f8aaea35a3b.png" Id="R57acee31910b4272" /></Relationships>
</file>