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8975820d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450fd1b7f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3a0d6f0344883" /><Relationship Type="http://schemas.openxmlformats.org/officeDocument/2006/relationships/numbering" Target="/word/numbering.xml" Id="Rba6a6ecd22284c95" /><Relationship Type="http://schemas.openxmlformats.org/officeDocument/2006/relationships/settings" Target="/word/settings.xml" Id="R77702781ef5c4090" /><Relationship Type="http://schemas.openxmlformats.org/officeDocument/2006/relationships/image" Target="/word/media/51d851fd-1f05-4b3b-9398-1131d73ac6cb.png" Id="Ra49450fd1b7f411b" /></Relationships>
</file>