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673f8cc27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60f0a6df6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3e2f795fa425a" /><Relationship Type="http://schemas.openxmlformats.org/officeDocument/2006/relationships/numbering" Target="/word/numbering.xml" Id="Rb0e03ffa716849fd" /><Relationship Type="http://schemas.openxmlformats.org/officeDocument/2006/relationships/settings" Target="/word/settings.xml" Id="Rdad431a886cf4924" /><Relationship Type="http://schemas.openxmlformats.org/officeDocument/2006/relationships/image" Target="/word/media/b8760b2e-22b0-43e6-89b8-181e00705a46.png" Id="R3a560f0a6df640bd" /></Relationships>
</file>