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4eb61551a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662a829d0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Bernac-Debat,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52d8d83e34139" /><Relationship Type="http://schemas.openxmlformats.org/officeDocument/2006/relationships/numbering" Target="/word/numbering.xml" Id="R06f61bedd8094205" /><Relationship Type="http://schemas.openxmlformats.org/officeDocument/2006/relationships/settings" Target="/word/settings.xml" Id="Recb8f196e0a644e5" /><Relationship Type="http://schemas.openxmlformats.org/officeDocument/2006/relationships/image" Target="/word/media/a981b7f5-c3eb-44ee-9e4b-c1e824230740.png" Id="R60a662a829d04375" /></Relationships>
</file>