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d8c6f9347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7cfd6ce09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Bernesq,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ce6aa6e3b4737" /><Relationship Type="http://schemas.openxmlformats.org/officeDocument/2006/relationships/numbering" Target="/word/numbering.xml" Id="R44ef244cc1994d8d" /><Relationship Type="http://schemas.openxmlformats.org/officeDocument/2006/relationships/settings" Target="/word/settings.xml" Id="R4af7edc192674c0d" /><Relationship Type="http://schemas.openxmlformats.org/officeDocument/2006/relationships/image" Target="/word/media/1e2fc5ac-4c6b-4c96-9a92-165a9b1cd191.png" Id="Rd9d7cfd6ce094ea7" /></Relationships>
</file>