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12ab857c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19c672a36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Bernouil,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2dc9863734486" /><Relationship Type="http://schemas.openxmlformats.org/officeDocument/2006/relationships/numbering" Target="/word/numbering.xml" Id="Rcfd55902519843f7" /><Relationship Type="http://schemas.openxmlformats.org/officeDocument/2006/relationships/settings" Target="/word/settings.xml" Id="R2de2981df5154681" /><Relationship Type="http://schemas.openxmlformats.org/officeDocument/2006/relationships/image" Target="/word/media/7d321d5d-00ab-477f-859f-402cf970af10.png" Id="Rf3919c672a364805" /></Relationships>
</file>