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a3fa18b7e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35b62ad2d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Bertrand,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61b78eb3a4cd8" /><Relationship Type="http://schemas.openxmlformats.org/officeDocument/2006/relationships/numbering" Target="/word/numbering.xml" Id="R85b0b7e4d7b24e22" /><Relationship Type="http://schemas.openxmlformats.org/officeDocument/2006/relationships/settings" Target="/word/settings.xml" Id="R6fcfeee916ec44fc" /><Relationship Type="http://schemas.openxmlformats.org/officeDocument/2006/relationships/image" Target="/word/media/335e03c3-6bd6-4f59-84e5-7fb339c2c99e.png" Id="Ra1935b62ad2d4797" /></Relationships>
</file>