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6ad79ea70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b4ed92dd5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Besayes,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dd19686674a98" /><Relationship Type="http://schemas.openxmlformats.org/officeDocument/2006/relationships/numbering" Target="/word/numbering.xml" Id="Re873b248814d4c4b" /><Relationship Type="http://schemas.openxmlformats.org/officeDocument/2006/relationships/settings" Target="/word/settings.xml" Id="R873becc9fe994a73" /><Relationship Type="http://schemas.openxmlformats.org/officeDocument/2006/relationships/image" Target="/word/media/50500984-0872-42ac-8b0f-1c2d698af375.png" Id="R364b4ed92dd5465e" /></Relationships>
</file>