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97ea10040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fa41e8f88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Bessuejouls,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acb8a61d494e" /><Relationship Type="http://schemas.openxmlformats.org/officeDocument/2006/relationships/numbering" Target="/word/numbering.xml" Id="Rba75bc4aaf204763" /><Relationship Type="http://schemas.openxmlformats.org/officeDocument/2006/relationships/settings" Target="/word/settings.xml" Id="R772ac8cbe47f43c4" /><Relationship Type="http://schemas.openxmlformats.org/officeDocument/2006/relationships/image" Target="/word/media/dc1a79cb-b11d-485a-bb02-6f11b3bbe117.png" Id="R5aafa41e8f8847e8" /></Relationships>
</file>