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71e421698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b25405627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Bieuxy,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0ff3ec42d45fc" /><Relationship Type="http://schemas.openxmlformats.org/officeDocument/2006/relationships/numbering" Target="/word/numbering.xml" Id="Ra38847f2203c42bf" /><Relationship Type="http://schemas.openxmlformats.org/officeDocument/2006/relationships/settings" Target="/word/settings.xml" Id="R39d4145ce7ca4610" /><Relationship Type="http://schemas.openxmlformats.org/officeDocument/2006/relationships/image" Target="/word/media/45eb1f9d-a8c2-48eb-9579-288cade1a97f.png" Id="R01bb254056274294" /></Relationships>
</file>