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7bc010097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2148998c8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Bignicourt-sur-Marne,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08b7b826c4415" /><Relationship Type="http://schemas.openxmlformats.org/officeDocument/2006/relationships/numbering" Target="/word/numbering.xml" Id="Recee522486044157" /><Relationship Type="http://schemas.openxmlformats.org/officeDocument/2006/relationships/settings" Target="/word/settings.xml" Id="R0eba71e829034b10" /><Relationship Type="http://schemas.openxmlformats.org/officeDocument/2006/relationships/image" Target="/word/media/a02e028c-9ed0-4549-bf74-91fa19521731.png" Id="R1282148998c84d93" /></Relationships>
</file>