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ddb5f188c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36fdc3c74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Biltzheim,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b1be3ceb84605" /><Relationship Type="http://schemas.openxmlformats.org/officeDocument/2006/relationships/numbering" Target="/word/numbering.xml" Id="R9ce5781a258647a1" /><Relationship Type="http://schemas.openxmlformats.org/officeDocument/2006/relationships/settings" Target="/word/settings.xml" Id="R8e965612f5524aff" /><Relationship Type="http://schemas.openxmlformats.org/officeDocument/2006/relationships/image" Target="/word/media/63e15580-989d-45d6-adf0-1022d889b1ea.png" Id="R41a36fdc3c744661" /></Relationships>
</file>