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903388f35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3f994bdc8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1355bc04b4985" /><Relationship Type="http://schemas.openxmlformats.org/officeDocument/2006/relationships/numbering" Target="/word/numbering.xml" Id="R4d0f7a45e5ea48bf" /><Relationship Type="http://schemas.openxmlformats.org/officeDocument/2006/relationships/settings" Target="/word/settings.xml" Id="R5513fa5172f944e9" /><Relationship Type="http://schemas.openxmlformats.org/officeDocument/2006/relationships/image" Target="/word/media/34529ebf-cef9-4b11-81b0-2aa30fe9c152.png" Id="R3693f994bdc84227" /></Relationships>
</file>