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120640e89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62528d331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Birlenbach,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e3494ebcb413e" /><Relationship Type="http://schemas.openxmlformats.org/officeDocument/2006/relationships/numbering" Target="/word/numbering.xml" Id="Rf54f43099550466e" /><Relationship Type="http://schemas.openxmlformats.org/officeDocument/2006/relationships/settings" Target="/word/settings.xml" Id="Rb76502b455d14536" /><Relationship Type="http://schemas.openxmlformats.org/officeDocument/2006/relationships/image" Target="/word/media/1880bf62-4af0-466b-94b7-33b239e4aa5e.png" Id="R97e62528d33140c2" /></Relationships>
</file>