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6929e9817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b5a15ac47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Bissy-la-Maconnaise,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5ecdc669d447d" /><Relationship Type="http://schemas.openxmlformats.org/officeDocument/2006/relationships/numbering" Target="/word/numbering.xml" Id="R16705c09f1454db3" /><Relationship Type="http://schemas.openxmlformats.org/officeDocument/2006/relationships/settings" Target="/word/settings.xml" Id="R17fb51cabd0543a8" /><Relationship Type="http://schemas.openxmlformats.org/officeDocument/2006/relationships/image" Target="/word/media/6364c006-70e9-424f-888f-4375e1c237be.png" Id="R287b5a15ac4740ca" /></Relationships>
</file>