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ec26f211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bde70e11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0c6abd69c48bf" /><Relationship Type="http://schemas.openxmlformats.org/officeDocument/2006/relationships/numbering" Target="/word/numbering.xml" Id="R6aaf0dd77f524f81" /><Relationship Type="http://schemas.openxmlformats.org/officeDocument/2006/relationships/settings" Target="/word/settings.xml" Id="R99f7d2905f0a40fa" /><Relationship Type="http://schemas.openxmlformats.org/officeDocument/2006/relationships/image" Target="/word/media/19e08446-eb26-4200-b5bf-0c88abb88069.png" Id="Rb8fbde70e1174161" /></Relationships>
</file>