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560a0e8d6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a1c795107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14e6a1cb24b6e" /><Relationship Type="http://schemas.openxmlformats.org/officeDocument/2006/relationships/numbering" Target="/word/numbering.xml" Id="R5129ef4e8c5c4258" /><Relationship Type="http://schemas.openxmlformats.org/officeDocument/2006/relationships/settings" Target="/word/settings.xml" Id="R10f1bd7edc894d6f" /><Relationship Type="http://schemas.openxmlformats.org/officeDocument/2006/relationships/image" Target="/word/media/b0ce6127-423b-4370-8f91-30b567b63cd7.png" Id="R596a1c7951074df5" /></Relationships>
</file>