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74bc5fd12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856e6fda5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Blegiers,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a4d5b80934bc9" /><Relationship Type="http://schemas.openxmlformats.org/officeDocument/2006/relationships/numbering" Target="/word/numbering.xml" Id="R14fd4b36bb184ea6" /><Relationship Type="http://schemas.openxmlformats.org/officeDocument/2006/relationships/settings" Target="/word/settings.xml" Id="Ra2679da046534e00" /><Relationship Type="http://schemas.openxmlformats.org/officeDocument/2006/relationships/image" Target="/word/media/e8956263-e41f-4f24-ab14-b715aabd2fa3.png" Id="Rbbe856e6fda5459d" /></Relationships>
</file>