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4d243ac35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cd7fc7426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 des Puits,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624dfa8ff42ff" /><Relationship Type="http://schemas.openxmlformats.org/officeDocument/2006/relationships/numbering" Target="/word/numbering.xml" Id="R13ae68f690c043f2" /><Relationship Type="http://schemas.openxmlformats.org/officeDocument/2006/relationships/settings" Target="/word/settings.xml" Id="Rff964b51611242b5" /><Relationship Type="http://schemas.openxmlformats.org/officeDocument/2006/relationships/image" Target="/word/media/a13c6f80-e1de-4b10-9645-91f4b7905faa.png" Id="R09bcd7fc7426423c" /></Relationships>
</file>