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e63077f15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68c4132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Bolquere,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a3f3b0a1e4aad" /><Relationship Type="http://schemas.openxmlformats.org/officeDocument/2006/relationships/numbering" Target="/word/numbering.xml" Id="Rc7d3267a4b954c95" /><Relationship Type="http://schemas.openxmlformats.org/officeDocument/2006/relationships/settings" Target="/word/settings.xml" Id="R92a20b6fd3c84d41" /><Relationship Type="http://schemas.openxmlformats.org/officeDocument/2006/relationships/image" Target="/word/media/013450b1-84ad-446e-ba13-675d7f95ea2a.png" Id="Ra05968c4132844ed" /></Relationships>
</file>