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650302749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1ff2aa260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Bolsenheim,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da3b1a24848ce" /><Relationship Type="http://schemas.openxmlformats.org/officeDocument/2006/relationships/numbering" Target="/word/numbering.xml" Id="R46e5065e79de4a84" /><Relationship Type="http://schemas.openxmlformats.org/officeDocument/2006/relationships/settings" Target="/word/settings.xml" Id="Rb7f70fa4c40144f2" /><Relationship Type="http://schemas.openxmlformats.org/officeDocument/2006/relationships/image" Target="/word/media/adec66b2-3145-4610-a915-fdae90b0e16d.png" Id="R1611ff2aa2604c83" /></Relationships>
</file>