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5df893fc6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4378ff00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6b7dae8c4564" /><Relationship Type="http://schemas.openxmlformats.org/officeDocument/2006/relationships/numbering" Target="/word/numbering.xml" Id="R06daf23c28ca46a7" /><Relationship Type="http://schemas.openxmlformats.org/officeDocument/2006/relationships/settings" Target="/word/settings.xml" Id="R0ccac496cbfa4e69" /><Relationship Type="http://schemas.openxmlformats.org/officeDocument/2006/relationships/image" Target="/word/media/7500c0e4-4a7c-4ea4-a0d7-2d5525fbd9a0.png" Id="R41c34378ff0049e9" /></Relationships>
</file>