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f8457a37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ad2022c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Bonnefond-Sigale,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e4d0a35545da" /><Relationship Type="http://schemas.openxmlformats.org/officeDocument/2006/relationships/numbering" Target="/word/numbering.xml" Id="R72f25b1af66b4b38" /><Relationship Type="http://schemas.openxmlformats.org/officeDocument/2006/relationships/settings" Target="/word/settings.xml" Id="R3ca4a92adee847dd" /><Relationship Type="http://schemas.openxmlformats.org/officeDocument/2006/relationships/image" Target="/word/media/c2b8546a-2196-433e-bff4-a77eb53970da.png" Id="Rde37ad2022c74e75" /></Relationships>
</file>