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f5e9ca0ff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e341097bf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aece588404a27" /><Relationship Type="http://schemas.openxmlformats.org/officeDocument/2006/relationships/numbering" Target="/word/numbering.xml" Id="Rf4161fe197f94716" /><Relationship Type="http://schemas.openxmlformats.org/officeDocument/2006/relationships/settings" Target="/word/settings.xml" Id="R9863ee41cc804359" /><Relationship Type="http://schemas.openxmlformats.org/officeDocument/2006/relationships/image" Target="/word/media/29ece158-995e-4b4e-b033-eca508ae1104.png" Id="Rcf1e341097bf4d34" /></Relationships>
</file>