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2df694745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19014b9bf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Bosguerard-de-Marcouville,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21124f33f4ebc" /><Relationship Type="http://schemas.openxmlformats.org/officeDocument/2006/relationships/numbering" Target="/word/numbering.xml" Id="R2a41d8fba1c04e04" /><Relationship Type="http://schemas.openxmlformats.org/officeDocument/2006/relationships/settings" Target="/word/settings.xml" Id="R0276c3251878442c" /><Relationship Type="http://schemas.openxmlformats.org/officeDocument/2006/relationships/image" Target="/word/media/a48aa193-e503-4df3-8c37-566a264ab7b8.png" Id="R75119014b9bf4587" /></Relationships>
</file>