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62703179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035ddb9b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Bouconville-sur-Madt,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98bd88434350" /><Relationship Type="http://schemas.openxmlformats.org/officeDocument/2006/relationships/numbering" Target="/word/numbering.xml" Id="Rc7e176362ada4075" /><Relationship Type="http://schemas.openxmlformats.org/officeDocument/2006/relationships/settings" Target="/word/settings.xml" Id="Rb5903930277a4c8b" /><Relationship Type="http://schemas.openxmlformats.org/officeDocument/2006/relationships/image" Target="/word/media/34dc353a-9440-4b30-9590-a6d8d9a66a29.png" Id="R829d035ddb9b4284" /></Relationships>
</file>