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6f91c09b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7e7bdd05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Boullay-les-Troux,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bd3111934a45" /><Relationship Type="http://schemas.openxmlformats.org/officeDocument/2006/relationships/numbering" Target="/word/numbering.xml" Id="Rd50c7652630f47e0" /><Relationship Type="http://schemas.openxmlformats.org/officeDocument/2006/relationships/settings" Target="/word/settings.xml" Id="R64f239a675cf43f8" /><Relationship Type="http://schemas.openxmlformats.org/officeDocument/2006/relationships/image" Target="/word/media/cfc579a2-b4dc-4ccd-914c-45815a7203ec.png" Id="Rf817e7bdd0534c8d" /></Relationships>
</file>